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eastAsia="方正仿宋_GBK"/>
          <w:kern w:val="0"/>
          <w:sz w:val="32"/>
          <w:szCs w:val="32"/>
          <w:u w:val="single"/>
        </w:rPr>
        <w:t>××××</w:t>
      </w:r>
      <w:r>
        <w:rPr>
          <w:rFonts w:ascii="方正小标宋_GBK" w:eastAsia="方正小标宋_GBK" w:hint="eastAsia"/>
          <w:sz w:val="36"/>
          <w:szCs w:val="36"/>
        </w:rPr>
        <w:t>保税仓库</w:t>
      </w:r>
      <w:r>
        <w:rPr>
          <w:rFonts w:ascii="方正小标宋_GBK" w:eastAsia="方正小标宋_GBK"/>
          <w:sz w:val="36"/>
          <w:szCs w:val="36"/>
        </w:rPr>
        <w:t>变更</w:t>
      </w:r>
      <w:r>
        <w:rPr>
          <w:rFonts w:ascii="方正小标宋_GBK" w:eastAsia="方正小标宋_GBK" w:hint="eastAsia"/>
          <w:sz w:val="36"/>
          <w:szCs w:val="36"/>
        </w:rPr>
        <w:t>申请书</w:t>
      </w:r>
      <w:r>
        <w:rPr>
          <w:rFonts w:ascii="方正小标宋_GBK" w:eastAsia="方正小标宋_GBK"/>
          <w:sz w:val="36"/>
          <w:szCs w:val="36"/>
        </w:rPr>
        <w:t>(样表)</w:t>
      </w:r>
    </w:p>
    <w:p>
      <w:pPr>
        <w:spacing w:line="560" w:lineRule="exact"/>
        <w:rPr>
          <w:rFonts w:eastAsia="方正仿宋_GBK"/>
          <w:szCs w:val="32"/>
          <w:u w:val="single"/>
        </w:rPr>
      </w:pPr>
    </w:p>
    <w:p>
      <w:pPr>
        <w:pStyle w:val="19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  <w:u w:val="single"/>
        </w:rPr>
        <w:t xml:space="preserve">     </w:t>
      </w:r>
      <w:r>
        <w:rPr>
          <w:rFonts w:eastAsia="方正仿宋_GBK" w:hint="eastAsia"/>
          <w:sz w:val="32"/>
          <w:szCs w:val="32"/>
        </w:rPr>
        <w:t>海关：</w:t>
      </w:r>
    </w:p>
    <w:p>
      <w:pPr>
        <w:pStyle w:val="19"/>
        <w:spacing w:line="560" w:lineRule="exact"/>
        <w:ind w:leftChars="200" w:left="632"/>
        <w:rPr>
          <w:rFonts w:eastAsia="方正仿宋_GBK"/>
          <w:sz w:val="32"/>
          <w:szCs w:val="32"/>
          <w:u w:val="single"/>
        </w:rPr>
      </w:pPr>
      <w:r>
        <w:rPr>
          <w:rFonts w:eastAsia="方正仿宋_GBK"/>
          <w:sz w:val="32"/>
          <w:szCs w:val="32"/>
        </w:rPr>
        <w:t>因工作需要，</w:t>
      </w:r>
      <w:r>
        <w:rPr>
          <w:rFonts w:eastAsia="方正仿宋_GBK" w:hint="eastAsia"/>
          <w:sz w:val="32"/>
          <w:szCs w:val="32"/>
        </w:rPr>
        <w:t>我单位</w:t>
      </w:r>
      <w:r>
        <w:rPr>
          <w:rFonts w:eastAsia="方正仿宋_GBK"/>
          <w:sz w:val="32"/>
          <w:szCs w:val="32"/>
        </w:rPr>
        <w:t>于</w:t>
      </w:r>
      <w:r>
        <w:rPr>
          <w:rFonts w:eastAsia="方正仿宋_GBK"/>
          <w:kern w:val="0"/>
          <w:sz w:val="32"/>
          <w:szCs w:val="32"/>
          <w:u w:val="single"/>
        </w:rPr>
        <w:t>×年×月×日</w:t>
      </w:r>
      <w:r>
        <w:rPr>
          <w:rFonts w:eastAsia="方正仿宋_GBK"/>
          <w:kern w:val="0"/>
          <w:sz w:val="32"/>
          <w:szCs w:val="32"/>
        </w:rPr>
        <w:t>对×××××××</w:t>
      </w:r>
      <w:r>
        <w:rPr>
          <w:rFonts w:eastAsia="方正仿宋_GBK" w:hint="eastAsia"/>
          <w:sz w:val="32"/>
          <w:szCs w:val="32"/>
        </w:rPr>
        <w:t>保税仓库</w:t>
      </w:r>
    </w:p>
    <w:p>
      <w:pPr>
        <w:pStyle w:val="15"/>
        <w:ind w:left="0" w:firstLine="0"/>
        <w:rPr>
          <w:rFonts w:eastAsia="方正仿宋_GBK"/>
          <w:szCs w:val="32"/>
        </w:rPr>
      </w:pPr>
      <w:r>
        <w:rPr>
          <w:rFonts w:eastAsia="方正仿宋_GBK"/>
          <w:szCs w:val="32"/>
        </w:rPr>
        <w:t xml:space="preserve">        （事项）</w:t>
      </w:r>
      <w:r>
        <w:rPr>
          <w:rFonts w:eastAsia="方正仿宋_GBK"/>
          <w:szCs w:val="32"/>
          <w:u w:val="none"/>
        </w:rPr>
        <w:t>进行了变更。依据海关规定，现对涉及我单位变更的相关事项进行报告。</w:t>
      </w:r>
    </w:p>
    <w:p>
      <w:pPr>
        <w:pStyle w:val="20"/>
        <w:spacing w:line="560" w:lineRule="exact"/>
        <w:ind w:firstLineChars="200" w:firstLine="616"/>
        <w:rPr>
          <w:rFonts w:eastAsia="方正仿宋_GBK"/>
          <w:spacing w:val="-4"/>
          <w:sz w:val="32"/>
          <w:szCs w:val="32"/>
        </w:rPr>
      </w:pPr>
      <w:r>
        <w:rPr>
          <w:rFonts w:eastAsia="方正仿宋_GBK"/>
          <w:spacing w:val="-4"/>
          <w:sz w:val="32"/>
          <w:szCs w:val="32"/>
        </w:rPr>
        <w:t>望贵关予以</w:t>
      </w:r>
      <w:r>
        <w:rPr>
          <w:rFonts w:eastAsia="方正仿宋_GBK" w:hint="eastAsia"/>
          <w:spacing w:val="-4"/>
          <w:sz w:val="32"/>
          <w:szCs w:val="32"/>
        </w:rPr>
        <w:t>批准。</w:t>
      </w:r>
    </w:p>
    <w:p>
      <w:pPr>
        <w:pStyle w:val="20"/>
        <w:spacing w:line="560" w:lineRule="exact"/>
        <w:ind w:firstLineChars="200" w:firstLine="616"/>
        <w:rPr>
          <w:rFonts w:eastAsia="方正仿宋_GBK"/>
          <w:spacing w:val="-4"/>
          <w:sz w:val="32"/>
          <w:szCs w:val="32"/>
        </w:rPr>
      </w:pPr>
    </w:p>
    <w:p>
      <w:pPr>
        <w:pStyle w:val="19"/>
        <w:spacing w:line="560" w:lineRule="exact"/>
        <w:ind w:firstLineChars="1400" w:firstLine="4422"/>
        <w:rPr>
          <w:rFonts w:eastAsia="方正仿宋_GBK"/>
          <w:sz w:val="32"/>
          <w:szCs w:val="32"/>
        </w:rPr>
      </w:pPr>
    </w:p>
    <w:p>
      <w:pPr>
        <w:pStyle w:val="15"/>
      </w:pPr>
    </w:p>
    <w:p/>
    <w:p>
      <w:pPr>
        <w:pStyle w:val="19"/>
        <w:spacing w:line="560" w:lineRule="exact"/>
        <w:ind w:firstLineChars="1200" w:firstLine="3791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申请单位（印章）：</w:t>
      </w:r>
      <w:r>
        <w:rPr>
          <w:rFonts w:eastAsia="方正仿宋_GBK"/>
          <w:kern w:val="0"/>
          <w:sz w:val="32"/>
          <w:szCs w:val="32"/>
        </w:rPr>
        <w:t>××</w:t>
      </w:r>
    </w:p>
    <w:p>
      <w:pPr>
        <w:pStyle w:val="19"/>
        <w:spacing w:line="560" w:lineRule="exact"/>
        <w:ind w:firstLineChars="1050" w:firstLine="3317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申请单位法定代表人（签名）：</w:t>
      </w:r>
      <w:r>
        <w:rPr>
          <w:rFonts w:eastAsia="方正仿宋_GBK"/>
          <w:kern w:val="0"/>
          <w:sz w:val="32"/>
          <w:szCs w:val="32"/>
        </w:rPr>
        <w:t>××</w:t>
      </w:r>
    </w:p>
    <w:p>
      <w:pPr>
        <w:pStyle w:val="19"/>
        <w:spacing w:line="560" w:lineRule="exact"/>
        <w:ind w:left="3360" w:firstLine="420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××××</w:t>
      </w:r>
      <w:bookmarkStart w:id="0" w:name="_GoBack"/>
      <w:bookmarkEnd w:id="0"/>
      <w:r>
        <w:rPr>
          <w:rFonts w:eastAsia="方正仿宋_GBK" w:hint="eastAsia"/>
          <w:sz w:val="32"/>
          <w:szCs w:val="32"/>
        </w:rPr>
        <w:t>年</w:t>
      </w:r>
      <w:r>
        <w:rPr>
          <w:rFonts w:eastAsia="方正仿宋_GBK"/>
          <w:kern w:val="0"/>
          <w:sz w:val="32"/>
          <w:szCs w:val="32"/>
        </w:rPr>
        <w:t>××</w:t>
      </w:r>
      <w:r>
        <w:rPr>
          <w:rFonts w:eastAsia="方正仿宋_GBK" w:hint="eastAsia"/>
          <w:sz w:val="32"/>
          <w:szCs w:val="32"/>
        </w:rPr>
        <w:t>月</w:t>
      </w:r>
      <w:r>
        <w:rPr>
          <w:rFonts w:eastAsia="方正仿宋_GBK"/>
          <w:kern w:val="0"/>
          <w:sz w:val="32"/>
          <w:szCs w:val="32"/>
        </w:rPr>
        <w:t>××</w:t>
      </w:r>
      <w:r>
        <w:rPr>
          <w:rFonts w:eastAsia="方正仿宋_GBK" w:hint="eastAsia"/>
          <w:sz w:val="32"/>
          <w:szCs w:val="32"/>
        </w:rPr>
        <w:t>日</w:t>
      </w:r>
    </w:p>
    <w:p>
      <w:pPr>
        <w:pStyle w:val="19"/>
        <w:widowControl/>
        <w:spacing w:line="560" w:lineRule="exact"/>
        <w:ind w:rightChars="-319" w:right="-1008"/>
        <w:jc w:val="left"/>
        <w:rPr>
          <w:rFonts w:eastAsia="方正仿宋_GBK"/>
          <w:sz w:val="32"/>
          <w:szCs w:val="32"/>
        </w:rPr>
      </w:pPr>
    </w:p>
    <w:p>
      <w:pPr>
        <w:pStyle w:val="19"/>
        <w:widowControl/>
        <w:tabs>
          <w:tab w:val="left" w:pos="360"/>
        </w:tabs>
        <w:spacing w:line="560" w:lineRule="exact"/>
        <w:ind w:leftChars="-225" w:left="-711" w:rightChars="-319" w:right="-1008"/>
        <w:jc w:val="center"/>
        <w:rPr>
          <w:rFonts w:eastAsia="方正仿宋_GBK"/>
          <w:kern w:val="0"/>
          <w:sz w:val="32"/>
          <w:szCs w:val="32"/>
        </w:rPr>
      </w:pPr>
    </w:p>
    <w:p>
      <w:pPr>
        <w:pStyle w:val="19"/>
        <w:widowControl/>
        <w:tabs>
          <w:tab w:val="left" w:pos="360"/>
        </w:tabs>
        <w:spacing w:line="560" w:lineRule="exact"/>
        <w:ind w:leftChars="-225" w:left="-711" w:rightChars="-319" w:right="-1008"/>
        <w:jc w:val="center"/>
        <w:rPr>
          <w:rFonts w:eastAsia="方正仿宋_GBK"/>
          <w:kern w:val="0"/>
          <w:sz w:val="32"/>
          <w:szCs w:val="32"/>
        </w:rPr>
      </w:pP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8"/>
    <w:basedOn w:val="0"/>
    <w:autoRedefine/>
    <w:next w:val="0"/>
    <w:pPr>
      <w:ind w:left="2940"/>
    </w:pPr>
    <w:rPr>
      <w:u w:val="single"/>
    </w:rPr>
  </w:style>
  <w:style w:type="paragraph" w:styleId="16">
    <w:name w:val="toc 2"/>
    <w:basedOn w:val="0"/>
    <w:autoRedefine/>
    <w:next w:val="0"/>
    <w:pPr>
      <w:ind w:left="420"/>
    </w:p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8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9">
    <w:name w:val="样式 158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">
    <w:name w:val="样式 171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1">
    <w:name w:val="index 6"/>
    <w:autoRedefine/>
    <w:next w:val="0"/>
    <w:pPr>
      <w:widowControl w:val="0"/>
      <w:ind w:left="210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22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3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4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5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6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7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8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9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0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1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32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6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7">
    <w:name w:val="样式 1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8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9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132</TotalTime>
  <Application>Yozo_Office</Application>
  <Pages>1</Pages>
  <Words>114</Words>
  <Characters>130</Characters>
  <Lines>17</Lines>
  <Paragraphs>8</Paragraphs>
  <CharactersWithSpaces>143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陈亚宏</dc:creator>
  <cp:lastModifiedBy>润青婵</cp:lastModifiedBy>
  <cp:revision>1</cp:revision>
  <dcterms:created xsi:type="dcterms:W3CDTF">2020-06-09T01:31:45Z</dcterms:created>
  <dcterms:modified xsi:type="dcterms:W3CDTF">2021-05-24T06:30:56Z</dcterms:modified>
</cp:coreProperties>
</file>