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center"/>
        <w:rPr>
          <w:rFonts w:ascii="方正大标宋_GBK" w:eastAsia="方正大标宋_GBK" w:hint="eastAsia"/>
          <w:sz w:val="32"/>
          <w:szCs w:val="32"/>
        </w:rPr>
      </w:pPr>
      <w:r>
        <w:rPr>
          <w:rFonts w:ascii="方正大标宋_GBK" w:eastAsia="方正大标宋_GBK" w:hint="eastAsia"/>
          <w:sz w:val="32"/>
          <w:szCs w:val="32"/>
        </w:rPr>
        <w:t>石家庄海关</w:t>
      </w:r>
      <w:r>
        <w:rPr>
          <w:rFonts w:ascii="方正大标宋_GBK" w:eastAsia="方正大标宋_GBK"/>
          <w:sz w:val="32"/>
          <w:szCs w:val="32"/>
        </w:rPr>
        <w:t>企业管理和稽查</w:t>
      </w:r>
      <w:r>
        <w:rPr>
          <w:rFonts w:ascii="方正大标宋_GBK" w:eastAsia="方正大标宋_GBK" w:hint="eastAsia"/>
          <w:sz w:val="32"/>
          <w:szCs w:val="32"/>
        </w:rPr>
        <w:t>业务办理地址一览表</w:t>
      </w:r>
    </w:p>
    <w:p>
      <w:pPr>
        <w:rPr>
          <w:rFonts w:hint="eastAsia"/>
        </w:rPr>
      </w:pPr>
    </w:p>
    <w:tbl>
      <w:tblPr>
        <w:jc w:val="center"/>
        <w:tblW w:w="9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440"/>
        <w:gridCol w:w="2325"/>
        <w:gridCol w:w="2598"/>
        <w:gridCol w:w="1947"/>
      </w:tblGrid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隶属海关名称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业务现场地址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管辖范围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咨询电话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1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鹿泉海关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石家庄市新华区和平西路528号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石家庄市（除正定县、石家庄综合保税区）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0311-86613136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2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正定海关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石家庄市藁城区增村镇扬马村北石家庄综合保税区1号楼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正定县，石家庄综合保税区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0311-86613226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3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秦皇岛海关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秦皇岛市海港区河北大街西段1号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秦皇岛市（除昌黎县、青龙县、卢龙县、北戴河区、北戴河新区、北戴河机场、秦皇岛综合保税区）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0335-8512086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4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北戴河海关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秦皇岛市海港区六盘山路1路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北戴河区、北戴河新区、昌黎县、卢龙县、青龙县、秦皇岛综合保税区、北戴河机场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0335-5308514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5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唐山海关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唐山市路北区北新西道35号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唐山市（除曹妃甸区、京唐港区）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0315-5907809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6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t>曹妃甸海关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bCs/>
                <w:lang w:eastAsia="zh-CN"/>
              </w:rPr>
              <w:t>河北省</w:t>
            </w:r>
            <w:r>
              <w:rPr>
                <w:rFonts w:hint="eastAsia"/>
                <w:lang w:eastAsia="zh-CN"/>
              </w:rPr>
              <w:t>唐山市曹妃甸区曹妃甸工业区置业道联检大楼海关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曹妃甸区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0315-5077168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7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t>京唐港海关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唐山市海港开发区繁华大路与港民街交叉口东南侧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京唐港区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0315-2918272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8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t>廊坊海关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廊坊市开发区创业路3号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廊坊市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0316-6067029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9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t>保定海关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保定市朝阳北大街766号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保定市（除雄安新区）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0312-3193061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10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t>雄安海关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雄安新区容城县罗萨大街149号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雄安新区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0312-5557307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11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t>沧州海关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沧州市运河区九河西路与迎宾大道交叉口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沧州市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0317-2199021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12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t>黄骅港海关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沧州市渤海新区港城区神华路和人民街交叉口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黄骅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0317-5766525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13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t>衡水海关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衡水市桃城区南环西路88号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衡水市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0318-6936931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14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t>邢台海关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邢台市中兴东大街1999号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邢台市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0319-5557127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15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t>邯郸海关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邯郸市经济开发区东方路9号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邯郸市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0310-8065026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16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t>张家口海关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张家口市桥东区长城西大街6号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张家口市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0313-2515167</w:t>
            </w:r>
          </w:p>
        </w:tc>
      </w:tr>
      <w:tr>
        <w:tc>
          <w:tcPr>
            <w:tcW w:w="818" w:type="dxa"/>
            <w:vAlign w:val="center"/>
          </w:tcPr>
          <w:p>
            <w:pPr>
              <w:spacing w:line="400" w:lineRule="exact"/>
              <w:jc w:val="center"/>
            </w:pPr>
            <w:r>
              <w:t>17</w:t>
            </w: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</w:pPr>
            <w:r>
              <w:t>承德海关</w:t>
            </w:r>
          </w:p>
        </w:tc>
        <w:tc>
          <w:tcPr>
            <w:tcW w:w="2325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  <w:lang w:eastAsia="zh-CN"/>
              </w:rPr>
              <w:t>承德市开发区东区2号路</w:t>
            </w:r>
          </w:p>
        </w:tc>
        <w:tc>
          <w:tcPr>
            <w:tcW w:w="2598" w:type="dxa"/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/>
              </w:rPr>
              <w:t>承德市</w:t>
            </w:r>
          </w:p>
        </w:tc>
        <w:tc>
          <w:tcPr>
            <w:tcW w:w="194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  <w:lang w:eastAsia="zh-CN"/>
              </w:rPr>
              <w:t>0314-2209626</w:t>
            </w:r>
          </w:p>
        </w:tc>
      </w:tr>
    </w:tbl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大标宋_GBK">
    <w:panose1 w:val="02000000000000000000"/>
    <w:charset w:val="86"/>
    <w:family w:val="script"/>
    <w:pitch w:val="variable"/>
    <w:sig w:usb0="A00002BF" w:usb1="08CF7CFA" w:usb2="00000000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altName w:val="方正兰亭黑_GBK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7">
    <w:name w:val="index 7"/>
    <w:basedOn w:val="0"/>
    <w:autoRedefine/>
    <w:next w:val="0"/>
    <w:pPr>
      <w:ind w:left="2520"/>
    </w:pPr>
  </w:style>
  <w:style w:type="paragraph" w:customStyle="1" w:styleId="134">
    <w:name w:val="样式 小四"/>
    <w:rPr>
      <w:rFonts w:ascii="Times New Roman" w:eastAsia="宋体" w:cs="Times New Roman" w:hAnsi="Times New Roman"/>
      <w:sz w:val="24"/>
      <w:szCs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24</TotalTime>
  <Application>Yozo_Office27021597764231179</Application>
  <Pages>1</Pages>
  <Words>21</Words>
  <Characters>21</Characters>
  <Lines>1</Lines>
  <Paragraphs>1</Paragraphs>
  <CharactersWithSpaces>21</CharactersWithSpaces>
  <Company>sjzhg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sjzhg</dc:creator>
  <cp:lastModifiedBy>user</cp:lastModifiedBy>
  <cp:revision>2</cp:revision>
  <dcterms:created xsi:type="dcterms:W3CDTF">2023-07-21T07:23:00Z</dcterms:created>
  <dcterms:modified xsi:type="dcterms:W3CDTF">2023-07-21T07:45:03Z</dcterms:modified>
</cp:coreProperties>
</file>