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3168"/>
      </w:tblGrid>
      <w:tr>
        <w:trPr>
          <w:trHeight w:val="491"/>
        </w:trPr>
        <w:tc>
          <w:tcPr>
            <w:tcW w:w="522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方正小标宋_GBK" w:eastAsia="方正小标宋_GBK" w:cs="方正小标宋_GBK" w:hAnsi="方正小标宋_GBK" w:hint="eastAsia"/>
                <w:sz w:val="44"/>
                <w:szCs w:val="44"/>
              </w:rPr>
            </w:pPr>
            <w:r>
              <w:rPr>
                <w:rFonts w:ascii="方正小标宋_GBK" w:eastAsia="方正小标宋_GBK" w:cs="方正小标宋_GBK" w:hAnsi="方正小标宋_GBK" w:hint="eastAsia"/>
                <w:i w:val="0"/>
                <w:color w:val="auto"/>
                <w:sz w:val="44"/>
                <w:szCs w:val="44"/>
              </w:rPr>
              <w:t>曹妃甸海关执法人员清单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 w:hAnsi="方正黑体_GBK" w:hint="eastAsia"/>
                <w:color w:val="000000"/>
                <w:sz w:val="32"/>
                <w:szCs w:val="32"/>
              </w:rPr>
            </w:pPr>
            <w:r>
              <w:rPr>
                <w:rFonts w:ascii="方正黑体_GBK" w:eastAsia="方正黑体_GBK" w:cs="方正黑体_GBK" w:hAnsi="方正黑体_GBK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方正黑体_GBK" w:eastAsia="方正黑体_GBK" w:cs="方正黑体_GBK" w:hAnsi="方正黑体_GBK" w:hint="eastAsia"/>
                <w:color w:val="000000"/>
                <w:sz w:val="32"/>
                <w:szCs w:val="32"/>
              </w:rPr>
            </w:pPr>
            <w:r>
              <w:rPr>
                <w:rFonts w:ascii="方正黑体_GBK" w:eastAsia="方正黑体_GBK" w:cs="方正黑体_GBK" w:hAnsi="方正黑体_GBK" w:hint="eastAsia"/>
                <w:color w:val="000000"/>
                <w:sz w:val="32"/>
                <w:szCs w:val="32"/>
              </w:rPr>
              <w:t>执法证编号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陈    锐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0403016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陈震杰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0406092</w:t>
            </w:r>
          </w:p>
        </w:tc>
        <w:bookmarkStart w:id="0" w:name="_GoBack"/>
        <w:bookmarkEnd w:id="0"/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褚晓磊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0406002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褚玉霞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0400078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崔庆虎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崔维房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0406003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勾金玉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0403026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郭青山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0405052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郭扬振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0410135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郭振东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0409013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韩天宇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0410219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韩媛媛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0407209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郝    常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 xml:space="preserve"> 0412034  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胡    月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0407055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黄厚虎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0406093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姜    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0406066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鞠    萌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0407314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雷小旭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0407058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    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0407061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   硕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0406016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   思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0407060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李洪艳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0403012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李开国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0410045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李开宇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0410056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李连鹏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0409012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李世钢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0407054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李思波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0410218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李小梅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0407318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李旭洋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0410189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李一男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0410054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廖毓敏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0407242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刘浩源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0410050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刘惠瑜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0403013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刘景阳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0407210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刘小翠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0410237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刘雨欣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0410221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吕学汉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0410044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马有权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0410038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孟德凤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0407026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苗日成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0410137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倪蕴珏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0407049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潘    岩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0410048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裴嘉蓉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0407279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齐   超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0404025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任宇鑫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0407048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史    珍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 xml:space="preserve">  0412032  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宋金燕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0410043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苏    峰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0407212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孙    涛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0410051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谭明可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0410046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唐秀桢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0410040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汪    洋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0410052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王    勃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0410140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王晓卉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0407047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王新军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0404024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王永强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0407317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王志明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0410039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辛    宇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0410037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熊利东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延雨波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0407179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杨明辉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0410138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杨晓丽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0407182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于    佺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0407053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于红伟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0403015</w:t>
            </w:r>
          </w:p>
        </w:tc>
      </w:tr>
      <w:tr>
        <w:trPr>
          <w:trHeight w:val="311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于馨桐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0407279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    超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0410145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    熙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0407315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张国龙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0407180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张乐妍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0407266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张天玺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0407051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张婷婷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0412009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张跃飞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0406090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张振昆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0410144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张志伟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0406091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赵    杰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0407208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赵鹏燕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0412031</w:t>
            </w:r>
          </w:p>
        </w:tc>
      </w:tr>
      <w:tr>
        <w:trPr>
          <w:trHeight w:val="359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赵瑞谦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0407027</w:t>
            </w:r>
          </w:p>
        </w:tc>
      </w:tr>
      <w:tr>
        <w:trPr>
          <w:trHeight w:val="287"/>
        </w:trPr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郑    策</w:t>
            </w:r>
          </w:p>
        </w:tc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</w:pPr>
            <w:r>
              <w:rPr>
                <w:rFonts w:ascii="华文楷体" w:eastAsia="华文楷体" w:cs="Lucida Sans"/>
                <w:color w:val="000000"/>
                <w:sz w:val="28"/>
              </w:rPr>
              <w:t>0407316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国标黑体"/>
    <w:panose1 w:val="02000500000000000000"/>
    <w:charset w:val="86"/>
    <w:family w:val="script"/>
    <w:pitch w:val="variable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878BD3CD-E855-471A-8A91-DD9F0110BA7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4</Pages>
  <Words>0</Words>
  <Characters>828</Characters>
  <Lines>0</Lines>
  <Paragraphs>2</Paragraphs>
  <CharactersWithSpaces>1105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administrator</cp:lastModifiedBy>
  <cp:revision>1</cp:revision>
  <dcterms:created xsi:type="dcterms:W3CDTF">2021-05-08T07:28:00Z</dcterms:created>
  <dcterms:modified xsi:type="dcterms:W3CDTF">2026-08-19T01:05:25Z</dcterms:modified>
</cp:coreProperties>
</file>