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DD7" w:rsidRDefault="00D66DD7" w:rsidP="00D66DD7">
      <w:pPr>
        <w:widowControl/>
        <w:tabs>
          <w:tab w:val="left" w:pos="1134"/>
          <w:tab w:val="left" w:pos="1890"/>
        </w:tabs>
        <w:autoSpaceDN w:val="0"/>
        <w:snapToGrid w:val="0"/>
        <w:spacing w:line="400" w:lineRule="atLeast"/>
        <w:jc w:val="left"/>
        <w:rPr>
          <w:rFonts w:ascii="方正黑体_GBK" w:eastAsia="方正黑体_GBK" w:cs="黑体"/>
          <w:spacing w:val="-6"/>
          <w:kern w:val="0"/>
        </w:rPr>
      </w:pPr>
      <w:r>
        <w:rPr>
          <w:rFonts w:ascii="方正黑体_GBK" w:eastAsia="方正黑体_GBK" w:cs="黑体" w:hint="eastAsia"/>
          <w:spacing w:val="-6"/>
          <w:kern w:val="0"/>
        </w:rPr>
        <w:t>附件3</w:t>
      </w:r>
    </w:p>
    <w:p w:rsidR="00D66DD7" w:rsidRDefault="00D66DD7" w:rsidP="00D66DD7">
      <w:pPr>
        <w:widowControl/>
        <w:tabs>
          <w:tab w:val="left" w:pos="1134"/>
          <w:tab w:val="left" w:pos="1890"/>
        </w:tabs>
        <w:autoSpaceDN w:val="0"/>
        <w:snapToGrid w:val="0"/>
        <w:spacing w:line="400" w:lineRule="atLeast"/>
        <w:jc w:val="left"/>
        <w:rPr>
          <w:rFonts w:ascii="方正黑体_GBK" w:eastAsia="方正黑体_GBK" w:hint="eastAsia"/>
          <w:kern w:val="0"/>
        </w:rPr>
      </w:pPr>
    </w:p>
    <w:p w:rsidR="00D66DD7" w:rsidRDefault="00D66DD7" w:rsidP="00D66DD7">
      <w:pPr>
        <w:widowControl/>
        <w:tabs>
          <w:tab w:val="left" w:pos="1134"/>
          <w:tab w:val="left" w:pos="1890"/>
        </w:tabs>
        <w:autoSpaceDN w:val="0"/>
        <w:snapToGrid w:val="0"/>
        <w:spacing w:line="400" w:lineRule="atLeast"/>
        <w:jc w:val="center"/>
        <w:rPr>
          <w:rFonts w:ascii="方正小标宋_GBK" w:eastAsia="方正小标宋_GBK" w:cs="方正小标宋简体" w:hint="eastAsia"/>
          <w:spacing w:val="-6"/>
          <w:kern w:val="0"/>
          <w:sz w:val="44"/>
          <w:szCs w:val="44"/>
        </w:rPr>
      </w:pPr>
      <w:r>
        <w:rPr>
          <w:rFonts w:ascii="方正小标宋_GBK" w:eastAsia="方正小标宋_GBK" w:cs="方正小标宋简体" w:hint="eastAsia"/>
          <w:spacing w:val="-6"/>
          <w:kern w:val="0"/>
          <w:sz w:val="44"/>
          <w:szCs w:val="44"/>
        </w:rPr>
        <w:t>进出境重大动物疫情解除通报</w:t>
      </w:r>
    </w:p>
    <w:p w:rsidR="00D66DD7" w:rsidRDefault="00D66DD7" w:rsidP="00D66DD7">
      <w:pPr>
        <w:widowControl/>
        <w:tabs>
          <w:tab w:val="left" w:pos="1134"/>
          <w:tab w:val="left" w:pos="1890"/>
        </w:tabs>
        <w:autoSpaceDN w:val="0"/>
        <w:snapToGrid w:val="0"/>
        <w:spacing w:line="400" w:lineRule="atLeast"/>
        <w:jc w:val="center"/>
        <w:rPr>
          <w:rFonts w:ascii="方正小标宋_GBK" w:eastAsia="方正小标宋_GBK" w:cs="??" w:hint="eastAsia"/>
          <w:kern w:val="0"/>
          <w:sz w:val="44"/>
          <w:szCs w:val="44"/>
        </w:rPr>
      </w:pPr>
    </w:p>
    <w:p w:rsidR="00D66DD7" w:rsidRDefault="00D66DD7" w:rsidP="00D66DD7">
      <w:pPr>
        <w:widowControl/>
        <w:tabs>
          <w:tab w:val="left" w:pos="1134"/>
          <w:tab w:val="left" w:pos="1890"/>
        </w:tabs>
        <w:autoSpaceDN w:val="0"/>
        <w:snapToGrid w:val="0"/>
        <w:spacing w:line="240" w:lineRule="atLeast"/>
        <w:jc w:val="left"/>
        <w:rPr>
          <w:rFonts w:cs="??" w:hint="eastAsia"/>
          <w:kern w:val="0"/>
        </w:rPr>
      </w:pPr>
      <w:r>
        <w:rPr>
          <w:spacing w:val="-6"/>
          <w:kern w:val="0"/>
        </w:rPr>
        <w:t>                                                                </w:t>
      </w:r>
      <w:r>
        <w:rPr>
          <w:rFonts w:cs="华文中宋"/>
          <w:spacing w:val="-6"/>
          <w:kern w:val="0"/>
        </w:rPr>
        <w:t xml:space="preserve"> </w:t>
      </w:r>
      <w:r>
        <w:rPr>
          <w:spacing w:val="-6"/>
          <w:kern w:val="0"/>
        </w:rPr>
        <w:t>   </w:t>
      </w:r>
      <w:r>
        <w:rPr>
          <w:rFonts w:cs="方正仿宋简体" w:hint="eastAsia"/>
          <w:spacing w:val="-6"/>
          <w:kern w:val="0"/>
        </w:rPr>
        <w:t>编号：</w:t>
      </w: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531"/>
        <w:gridCol w:w="635"/>
        <w:gridCol w:w="3231"/>
        <w:gridCol w:w="235"/>
        <w:gridCol w:w="1208"/>
        <w:gridCol w:w="3375"/>
      </w:tblGrid>
      <w:tr w:rsidR="00D66DD7" w:rsidTr="00D66DD7">
        <w:trPr>
          <w:trHeight w:hRule="exact" w:val="510"/>
          <w:jc w:val="center"/>
        </w:trPr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发布单位</w:t>
            </w:r>
          </w:p>
        </w:tc>
        <w:tc>
          <w:tcPr>
            <w:tcW w:w="3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海关总署或石家庄海关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发布时间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??"/>
                <w:kern w:val="0"/>
              </w:rPr>
              <w:t> </w:t>
            </w:r>
          </w:p>
        </w:tc>
      </w:tr>
      <w:tr w:rsidR="00D66DD7" w:rsidTr="00D66DD7">
        <w:trPr>
          <w:trHeight w:hRule="exact" w:val="510"/>
          <w:jc w:val="center"/>
        </w:trPr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发往单位</w:t>
            </w:r>
          </w:p>
        </w:tc>
        <w:tc>
          <w:tcPr>
            <w:tcW w:w="8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各直关或隶属关</w:t>
            </w:r>
          </w:p>
        </w:tc>
      </w:tr>
      <w:tr w:rsidR="00D66DD7" w:rsidTr="00D66DD7">
        <w:trPr>
          <w:trHeight w:hRule="exact" w:val="510"/>
          <w:jc w:val="center"/>
        </w:trPr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疫情种类</w:t>
            </w:r>
          </w:p>
        </w:tc>
        <w:tc>
          <w:tcPr>
            <w:tcW w:w="8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??"/>
                <w:kern w:val="0"/>
              </w:rPr>
              <w:t> </w:t>
            </w:r>
          </w:p>
        </w:tc>
      </w:tr>
      <w:tr w:rsidR="00D66DD7" w:rsidTr="00D66DD7">
        <w:trPr>
          <w:trHeight w:val="4899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通报内容</w:t>
            </w:r>
          </w:p>
        </w:tc>
        <w:tc>
          <w:tcPr>
            <w:tcW w:w="8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spacing w:val="-6"/>
                <w:kern w:val="0"/>
              </w:rPr>
              <w:t>  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通报疫情解除的根据，终止《进出境重大动物疫情应急处置预案》。</w:t>
            </w:r>
          </w:p>
        </w:tc>
      </w:tr>
      <w:tr w:rsidR="00D66DD7" w:rsidTr="00D66DD7">
        <w:trPr>
          <w:cantSplit/>
          <w:trHeight w:hRule="exact" w:val="510"/>
          <w:jc w:val="center"/>
        </w:trPr>
        <w:tc>
          <w:tcPr>
            <w:tcW w:w="4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填报人：</w:t>
            </w:r>
          </w:p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spacing w:val="-6"/>
                <w:kern w:val="0"/>
              </w:rPr>
              <w:t>    </w:t>
            </w:r>
          </w:p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??"/>
                <w:kern w:val="0"/>
              </w:rPr>
              <w:t> </w:t>
            </w:r>
          </w:p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??"/>
                <w:kern w:val="0"/>
              </w:rPr>
              <w:t> </w:t>
            </w:r>
          </w:p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spacing w:val="-6"/>
                <w:kern w:val="0"/>
              </w:rPr>
              <w:t>               </w:t>
            </w:r>
          </w:p>
        </w:tc>
        <w:tc>
          <w:tcPr>
            <w:tcW w:w="48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签发人：</w:t>
            </w:r>
          </w:p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spacing w:val="-6"/>
                <w:kern w:val="0"/>
              </w:rPr>
              <w:t>             </w:t>
            </w:r>
          </w:p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spacing w:val="-6"/>
                <w:kern w:val="0"/>
              </w:rPr>
              <w:t>     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（单位盖章）</w:t>
            </w:r>
          </w:p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spacing w:val="-6"/>
                <w:kern w:val="0"/>
              </w:rPr>
              <w:t>                      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年</w:t>
            </w:r>
            <w:r>
              <w:rPr>
                <w:spacing w:val="-6"/>
                <w:kern w:val="0"/>
              </w:rPr>
              <w:t>    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月</w:t>
            </w:r>
            <w:r>
              <w:rPr>
                <w:spacing w:val="-6"/>
                <w:kern w:val="0"/>
              </w:rPr>
              <w:t>     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日</w:t>
            </w:r>
          </w:p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??"/>
                <w:kern w:val="0"/>
              </w:rPr>
              <w:t> </w:t>
            </w:r>
          </w:p>
        </w:tc>
      </w:tr>
      <w:tr w:rsidR="00D66DD7" w:rsidTr="00D66DD7">
        <w:trPr>
          <w:cantSplit/>
          <w:trHeight w:val="510"/>
          <w:jc w:val="center"/>
        </w:trPr>
        <w:tc>
          <w:tcPr>
            <w:tcW w:w="4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核报人：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6DD7" w:rsidRDefault="00D66DD7">
            <w:pPr>
              <w:widowControl/>
              <w:jc w:val="left"/>
              <w:rPr>
                <w:rFonts w:cs="??"/>
                <w:kern w:val="0"/>
              </w:rPr>
            </w:pPr>
          </w:p>
        </w:tc>
      </w:tr>
      <w:tr w:rsidR="00D66DD7" w:rsidTr="00D66DD7">
        <w:trPr>
          <w:cantSplit/>
          <w:trHeight w:val="1252"/>
          <w:jc w:val="center"/>
        </w:trPr>
        <w:tc>
          <w:tcPr>
            <w:tcW w:w="4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电话：</w:t>
            </w:r>
            <w:r>
              <w:rPr>
                <w:spacing w:val="-6"/>
                <w:kern w:val="0"/>
              </w:rPr>
              <w:t>               </w:t>
            </w:r>
          </w:p>
          <w:p w:rsidR="00D66DD7" w:rsidRDefault="00D66DD7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传真：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6DD7" w:rsidRDefault="00D66DD7">
            <w:pPr>
              <w:widowControl/>
              <w:jc w:val="left"/>
              <w:rPr>
                <w:rFonts w:cs="??"/>
                <w:kern w:val="0"/>
              </w:rPr>
            </w:pPr>
          </w:p>
        </w:tc>
      </w:tr>
    </w:tbl>
    <w:p w:rsidR="00D66DD7" w:rsidRDefault="00D66DD7" w:rsidP="00D66DD7">
      <w:pPr>
        <w:widowControl/>
        <w:tabs>
          <w:tab w:val="left" w:pos="1134"/>
          <w:tab w:val="left" w:pos="1890"/>
        </w:tabs>
        <w:autoSpaceDN w:val="0"/>
        <w:snapToGrid w:val="0"/>
        <w:spacing w:line="240" w:lineRule="atLeast"/>
        <w:jc w:val="left"/>
        <w:rPr>
          <w:spacing w:val="-6"/>
          <w:kern w:val="0"/>
        </w:rPr>
      </w:pPr>
      <w:r>
        <w:rPr>
          <w:rFonts w:cs="方正仿宋简体" w:hint="eastAsia"/>
          <w:spacing w:val="-6"/>
          <w:kern w:val="0"/>
        </w:rPr>
        <w:t>备注：编号原则：直属海关代码</w:t>
      </w:r>
      <w:r>
        <w:rPr>
          <w:rFonts w:cs="方正仿宋简体"/>
          <w:spacing w:val="-6"/>
          <w:kern w:val="0"/>
        </w:rPr>
        <w:t>+</w:t>
      </w:r>
      <w:r>
        <w:rPr>
          <w:rFonts w:cs="方正仿宋简体" w:hint="eastAsia"/>
          <w:spacing w:val="-6"/>
          <w:kern w:val="0"/>
        </w:rPr>
        <w:t>年度后两未数</w:t>
      </w:r>
      <w:r>
        <w:rPr>
          <w:rFonts w:cs="方正仿宋简体"/>
          <w:spacing w:val="-6"/>
          <w:kern w:val="0"/>
        </w:rPr>
        <w:t>+</w:t>
      </w:r>
      <w:r>
        <w:rPr>
          <w:rFonts w:cs="方正仿宋简体" w:hint="eastAsia"/>
          <w:spacing w:val="-6"/>
          <w:kern w:val="0"/>
        </w:rPr>
        <w:t>三位数流水号。</w:t>
      </w:r>
    </w:p>
    <w:p w:rsidR="00D66DD7" w:rsidRDefault="00D66DD7" w:rsidP="00D66DD7">
      <w:pPr>
        <w:autoSpaceDN w:val="0"/>
      </w:pPr>
    </w:p>
    <w:p w:rsidR="00256DAC" w:rsidRDefault="00256DAC"/>
    <w:sectPr w:rsidR="00256DAC" w:rsidSect="00256D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551E" w:rsidRDefault="009E551E" w:rsidP="00D66DD7">
      <w:r>
        <w:separator/>
      </w:r>
    </w:p>
  </w:endnote>
  <w:endnote w:type="continuationSeparator" w:id="1">
    <w:p w:rsidR="009E551E" w:rsidRDefault="009E551E" w:rsidP="00D66D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??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简体"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551E" w:rsidRDefault="009E551E" w:rsidP="00D66DD7">
      <w:r>
        <w:separator/>
      </w:r>
    </w:p>
  </w:footnote>
  <w:footnote w:type="continuationSeparator" w:id="1">
    <w:p w:rsidR="009E551E" w:rsidRDefault="009E551E" w:rsidP="00D66DD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6DD7"/>
    <w:rsid w:val="00256DAC"/>
    <w:rsid w:val="009E551E"/>
    <w:rsid w:val="00D66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DD7"/>
    <w:pPr>
      <w:widowControl w:val="0"/>
      <w:jc w:val="both"/>
    </w:pPr>
    <w:rPr>
      <w:rFonts w:ascii="Times New Roman" w:eastAsia="方正仿宋_GBK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66D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66DD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66DD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66DD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1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>Customs</Company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陈雪静</dc:creator>
  <cp:keywords/>
  <dc:description/>
  <cp:lastModifiedBy>陈雪静</cp:lastModifiedBy>
  <cp:revision>2</cp:revision>
  <dcterms:created xsi:type="dcterms:W3CDTF">2020-12-28T01:12:00Z</dcterms:created>
  <dcterms:modified xsi:type="dcterms:W3CDTF">2020-12-28T01:12:00Z</dcterms:modified>
</cp:coreProperties>
</file>